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487" w:rsidRPr="00064402" w:rsidRDefault="00064402" w:rsidP="00283487">
      <w:pPr>
        <w:spacing w:after="0"/>
        <w:rPr>
          <w:rFonts w:ascii="Times New Roman" w:hAnsi="Times New Roman"/>
          <w:sz w:val="28"/>
          <w:szCs w:val="28"/>
        </w:rPr>
      </w:pPr>
      <w:r w:rsidRPr="00064402">
        <w:rPr>
          <w:rFonts w:ascii="Times New Roman" w:hAnsi="Times New Roman"/>
          <w:sz w:val="28"/>
          <w:szCs w:val="28"/>
        </w:rPr>
        <w:t>В рамках проведения педагогического совета</w:t>
      </w:r>
      <w:r>
        <w:rPr>
          <w:rFonts w:ascii="Times New Roman" w:hAnsi="Times New Roman"/>
          <w:sz w:val="28"/>
          <w:szCs w:val="28"/>
        </w:rPr>
        <w:t xml:space="preserve"> на тему </w:t>
      </w:r>
      <w:r w:rsidRPr="00064402">
        <w:rPr>
          <w:rFonts w:ascii="Times New Roman" w:hAnsi="Times New Roman"/>
          <w:sz w:val="28"/>
          <w:szCs w:val="28"/>
        </w:rPr>
        <w:t xml:space="preserve">«Сохранение и укрепление психического </w:t>
      </w:r>
      <w:r>
        <w:rPr>
          <w:rFonts w:ascii="Times New Roman" w:hAnsi="Times New Roman"/>
          <w:sz w:val="28"/>
          <w:szCs w:val="28"/>
        </w:rPr>
        <w:t xml:space="preserve"> и физического </w:t>
      </w:r>
      <w:r w:rsidRPr="00064402">
        <w:rPr>
          <w:rFonts w:ascii="Times New Roman" w:hAnsi="Times New Roman"/>
          <w:sz w:val="28"/>
          <w:szCs w:val="28"/>
        </w:rPr>
        <w:t>здоровья дошкольников – важнейшее условие эффективности процесса формирования у детей мотивационных установок к здоровому образу жизни</w:t>
      </w:r>
      <w:r w:rsidRPr="00064402">
        <w:rPr>
          <w:rFonts w:ascii="Times New Roman" w:hAnsi="Times New Roman"/>
          <w:color w:val="262626"/>
          <w:sz w:val="28"/>
          <w:szCs w:val="28"/>
        </w:rPr>
        <w:t>»</w:t>
      </w:r>
      <w:r>
        <w:rPr>
          <w:rFonts w:ascii="Times New Roman" w:hAnsi="Times New Roman"/>
          <w:color w:val="262626"/>
          <w:sz w:val="28"/>
          <w:szCs w:val="28"/>
        </w:rPr>
        <w:t xml:space="preserve"> организована выставка творческих совместных работ детей и их родителей  «В здоровом теле – здоровый дух». В рисунках отражены воспоминания детей о том, как они отдыхали летом, как зимой  катались всей семей на лыжах, коньках </w:t>
      </w:r>
      <w:r w:rsidR="0092004B">
        <w:rPr>
          <w:rFonts w:ascii="Times New Roman" w:hAnsi="Times New Roman"/>
          <w:color w:val="262626"/>
          <w:sz w:val="28"/>
          <w:szCs w:val="28"/>
        </w:rPr>
        <w:t>и т.д. Выставка вызывает неподдельный интерес у взрослых и воспитанников.</w:t>
      </w:r>
      <w:bookmarkStart w:id="0" w:name="_GoBack"/>
      <w:bookmarkEnd w:id="0"/>
    </w:p>
    <w:sectPr w:rsidR="00283487" w:rsidRPr="0006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F4"/>
    <w:rsid w:val="00064402"/>
    <w:rsid w:val="00283487"/>
    <w:rsid w:val="0092004B"/>
    <w:rsid w:val="00E0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3411C-9474-458D-8667-E14D90F75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Sunrise</dc:creator>
  <cp:keywords/>
  <dc:description/>
  <cp:lastModifiedBy>Sunrise</cp:lastModifiedBy>
  <cp:revision>2</cp:revision>
  <dcterms:created xsi:type="dcterms:W3CDTF">2015-03-24T10:45:00Z</dcterms:created>
  <dcterms:modified xsi:type="dcterms:W3CDTF">2015-03-24T10:58:00Z</dcterms:modified>
</cp:coreProperties>
</file>